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E5" w:rsidRDefault="006E7DA5">
      <w:pPr>
        <w:pStyle w:val="1"/>
        <w:widowControl/>
        <w:spacing w:beforeAutospacing="0" w:after="226" w:afterAutospacing="0" w:line="525" w:lineRule="atLeast"/>
        <w:jc w:val="center"/>
        <w:rPr>
          <w:rFonts w:ascii="微软雅黑" w:eastAsia="微软雅黑" w:hAnsi="微软雅黑" w:cs="微软雅黑" w:hint="default"/>
          <w:color w:val="333333"/>
          <w:sz w:val="45"/>
          <w:szCs w:val="45"/>
          <w:shd w:val="clear" w:color="auto" w:fill="FFFFFF"/>
        </w:rPr>
      </w:pPr>
      <w:r>
        <w:rPr>
          <w:rFonts w:ascii="微软雅黑" w:eastAsia="微软雅黑" w:hAnsi="微软雅黑" w:cs="微软雅黑"/>
          <w:color w:val="333333"/>
          <w:sz w:val="45"/>
          <w:szCs w:val="45"/>
          <w:shd w:val="clear" w:color="auto" w:fill="FFFFFF"/>
        </w:rPr>
        <w:t>江安县川师大实验外国语学校</w:t>
      </w:r>
    </w:p>
    <w:p w:rsidR="00743CE5" w:rsidRDefault="006E7DA5">
      <w:pPr>
        <w:pStyle w:val="1"/>
        <w:widowControl/>
        <w:spacing w:beforeAutospacing="0" w:after="226" w:afterAutospacing="0" w:line="525" w:lineRule="atLeast"/>
        <w:jc w:val="center"/>
        <w:rPr>
          <w:rFonts w:ascii="微软雅黑" w:eastAsia="微软雅黑" w:hAnsi="微软雅黑" w:cs="微软雅黑" w:hint="default"/>
          <w:color w:val="333333"/>
          <w:sz w:val="45"/>
          <w:szCs w:val="45"/>
        </w:rPr>
      </w:pPr>
      <w:r>
        <w:rPr>
          <w:rFonts w:ascii="微软雅黑" w:eastAsia="微软雅黑" w:hAnsi="微软雅黑" w:cs="微软雅黑"/>
          <w:color w:val="333333"/>
          <w:sz w:val="45"/>
          <w:szCs w:val="45"/>
          <w:shd w:val="clear" w:color="auto" w:fill="FFFFFF"/>
        </w:rPr>
        <w:t>教师招聘公告</w:t>
      </w:r>
    </w:p>
    <w:p w:rsidR="00743CE5" w:rsidRDefault="006E7DA5">
      <w:pPr>
        <w:ind w:firstLineChars="200" w:firstLine="480"/>
        <w:rPr>
          <w:rFonts w:ascii="宋体" w:eastAsia="宋体" w:hAnsi="宋体" w:cs="宋体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   </w:t>
      </w:r>
      <w:r>
        <w:rPr>
          <w:rFonts w:ascii="宋体" w:eastAsia="宋体" w:hAnsi="宋体" w:cs="宋体" w:hint="eastAsia"/>
          <w:sz w:val="28"/>
          <w:szCs w:val="28"/>
        </w:rPr>
        <w:t>江安县</w:t>
      </w:r>
      <w:hyperlink r:id="rId6" w:tgtFrame="http://www.jiaoshizhaopin.net/morejobs/_blank" w:tooltip="四川教师招聘网" w:history="1">
        <w:r>
          <w:rPr>
            <w:rFonts w:ascii="宋体" w:eastAsia="宋体" w:hAnsi="宋体" w:cs="宋体" w:hint="eastAsia"/>
            <w:sz w:val="28"/>
            <w:szCs w:val="28"/>
          </w:rPr>
          <w:t>川</w:t>
        </w:r>
      </w:hyperlink>
      <w:r>
        <w:rPr>
          <w:rFonts w:ascii="宋体" w:eastAsia="宋体" w:hAnsi="宋体" w:cs="宋体" w:hint="eastAsia"/>
          <w:sz w:val="28"/>
          <w:szCs w:val="28"/>
        </w:rPr>
        <w:t>师大实验外国语学校</w:t>
      </w:r>
      <w:r>
        <w:rPr>
          <w:rFonts w:ascii="宋体" w:eastAsia="宋体" w:hAnsi="宋体" w:cs="宋体" w:hint="eastAsia"/>
          <w:sz w:val="28"/>
          <w:szCs w:val="28"/>
        </w:rPr>
        <w:t>（原四川师范大学附属宜宾实验外国语学校）于</w:t>
      </w:r>
      <w:r>
        <w:rPr>
          <w:rFonts w:ascii="宋体" w:eastAsia="宋体" w:hAnsi="宋体" w:cs="宋体" w:hint="eastAsia"/>
          <w:sz w:val="28"/>
          <w:szCs w:val="28"/>
        </w:rPr>
        <w:t>2016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经教育主管部门批准举办，是</w:t>
      </w:r>
      <w:r>
        <w:rPr>
          <w:rFonts w:ascii="宋体" w:eastAsia="宋体" w:hAnsi="宋体" w:cs="宋体" w:hint="eastAsia"/>
          <w:sz w:val="28"/>
          <w:szCs w:val="28"/>
        </w:rPr>
        <w:t>四川钱江教育有限公司投资、</w:t>
      </w:r>
      <w:hyperlink r:id="rId7" w:tgtFrame="http://www.jiaoshizhaopin.net/morejobs/_blank" w:tooltip="四川教师招聘网" w:history="1">
        <w:r>
          <w:rPr>
            <w:rFonts w:ascii="宋体" w:eastAsia="宋体" w:hAnsi="宋体" w:cs="宋体" w:hint="eastAsia"/>
            <w:sz w:val="28"/>
            <w:szCs w:val="28"/>
          </w:rPr>
          <w:t>四川</w:t>
        </w:r>
      </w:hyperlink>
      <w:r>
        <w:rPr>
          <w:rFonts w:ascii="宋体" w:eastAsia="宋体" w:hAnsi="宋体" w:cs="宋体" w:hint="eastAsia"/>
          <w:sz w:val="28"/>
          <w:szCs w:val="28"/>
        </w:rPr>
        <w:t>师大和</w:t>
      </w:r>
      <w:hyperlink r:id="rId8" w:tgtFrame="http://www.jiaoshizhaopin.net/morejobs/_blank" w:tooltip="四川教师招聘网" w:history="1">
        <w:r>
          <w:rPr>
            <w:rFonts w:ascii="宋体" w:eastAsia="宋体" w:hAnsi="宋体" w:cs="宋体" w:hint="eastAsia"/>
            <w:sz w:val="28"/>
            <w:szCs w:val="28"/>
          </w:rPr>
          <w:t>四川</w:t>
        </w:r>
      </w:hyperlink>
      <w:r>
        <w:rPr>
          <w:rFonts w:ascii="宋体" w:eastAsia="宋体" w:hAnsi="宋体" w:cs="宋体" w:hint="eastAsia"/>
          <w:sz w:val="28"/>
          <w:szCs w:val="28"/>
        </w:rPr>
        <w:t>钱江教育共同举办的一所高规格、高品质、高起点的涵盖</w:t>
      </w:r>
      <w:r>
        <w:rPr>
          <w:rFonts w:ascii="宋体" w:eastAsia="宋体" w:hAnsi="宋体" w:cs="宋体" w:hint="eastAsia"/>
          <w:sz w:val="28"/>
          <w:szCs w:val="28"/>
        </w:rPr>
        <w:t>幼儿园、小学、初中、高中</w:t>
      </w:r>
      <w:r>
        <w:rPr>
          <w:rFonts w:ascii="宋体" w:eastAsia="宋体" w:hAnsi="宋体" w:cs="宋体" w:hint="eastAsia"/>
          <w:sz w:val="28"/>
          <w:szCs w:val="28"/>
        </w:rPr>
        <w:t>四个学段</w:t>
      </w:r>
      <w:r>
        <w:rPr>
          <w:rFonts w:ascii="宋体" w:eastAsia="宋体" w:hAnsi="宋体" w:cs="宋体" w:hint="eastAsia"/>
          <w:sz w:val="28"/>
          <w:szCs w:val="28"/>
        </w:rPr>
        <w:t>的现代寄宿制学校。</w:t>
      </w:r>
      <w:r>
        <w:rPr>
          <w:rFonts w:ascii="宋体" w:eastAsia="宋体" w:hAnsi="宋体" w:cs="宋体" w:hint="eastAsia"/>
          <w:sz w:val="28"/>
          <w:szCs w:val="28"/>
        </w:rPr>
        <w:t>学校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座落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在宜宾市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江安县竹都大道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东段</w:t>
      </w:r>
      <w:r>
        <w:rPr>
          <w:rFonts w:ascii="宋体" w:eastAsia="宋体" w:hAnsi="宋体" w:cs="宋体" w:hint="eastAsia"/>
          <w:sz w:val="28"/>
          <w:szCs w:val="28"/>
        </w:rPr>
        <w:t>449</w:t>
      </w:r>
      <w:r>
        <w:rPr>
          <w:rFonts w:ascii="宋体" w:eastAsia="宋体" w:hAnsi="宋体" w:cs="宋体" w:hint="eastAsia"/>
          <w:sz w:val="28"/>
          <w:szCs w:val="28"/>
        </w:rPr>
        <w:t>号，在校师生员工达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00</w:t>
      </w:r>
      <w:r>
        <w:rPr>
          <w:rFonts w:ascii="宋体" w:eastAsia="宋体" w:hAnsi="宋体" w:cs="宋体" w:hint="eastAsia"/>
          <w:sz w:val="28"/>
          <w:szCs w:val="28"/>
        </w:rPr>
        <w:t>余人，静态投资约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.8</w:t>
      </w:r>
      <w:r>
        <w:rPr>
          <w:rFonts w:ascii="宋体" w:eastAsia="宋体" w:hAnsi="宋体" w:cs="宋体" w:hint="eastAsia"/>
          <w:sz w:val="28"/>
          <w:szCs w:val="28"/>
        </w:rPr>
        <w:t>亿元，占地</w:t>
      </w:r>
      <w:r>
        <w:rPr>
          <w:rFonts w:ascii="宋体" w:eastAsia="宋体" w:hAnsi="宋体" w:cs="宋体" w:hint="eastAsia"/>
          <w:sz w:val="28"/>
          <w:szCs w:val="28"/>
        </w:rPr>
        <w:t>158</w:t>
      </w:r>
      <w:r>
        <w:rPr>
          <w:rFonts w:ascii="宋体" w:eastAsia="宋体" w:hAnsi="宋体" w:cs="宋体" w:hint="eastAsia"/>
          <w:sz w:val="28"/>
          <w:szCs w:val="28"/>
        </w:rPr>
        <w:t>亩，建筑面积</w:t>
      </w:r>
      <w:r>
        <w:rPr>
          <w:rFonts w:ascii="宋体" w:eastAsia="宋体" w:hAnsi="宋体" w:cs="宋体" w:hint="eastAsia"/>
          <w:sz w:val="28"/>
          <w:szCs w:val="28"/>
        </w:rPr>
        <w:t>9</w:t>
      </w:r>
      <w:r>
        <w:rPr>
          <w:rFonts w:ascii="宋体" w:eastAsia="宋体" w:hAnsi="宋体" w:cs="宋体" w:hint="eastAsia"/>
          <w:sz w:val="28"/>
          <w:szCs w:val="28"/>
        </w:rPr>
        <w:t>万</w:t>
      </w:r>
      <w:r>
        <w:rPr>
          <w:rFonts w:ascii="宋体" w:eastAsia="宋体" w:hAnsi="宋体" w:cs="宋体" w:hint="eastAsia"/>
          <w:sz w:val="28"/>
          <w:szCs w:val="28"/>
        </w:rPr>
        <w:t>余平米，</w:t>
      </w:r>
      <w:r>
        <w:rPr>
          <w:rFonts w:ascii="宋体" w:eastAsia="宋体" w:hAnsi="宋体" w:cs="宋体" w:hint="eastAsia"/>
          <w:sz w:val="28"/>
          <w:szCs w:val="28"/>
        </w:rPr>
        <w:t>各类功能室齐全，设施设备高端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完善，</w:t>
      </w:r>
      <w:r>
        <w:rPr>
          <w:rFonts w:ascii="宋体" w:eastAsia="宋体" w:hAnsi="宋体" w:cs="宋体" w:hint="eastAsia"/>
          <w:sz w:val="28"/>
          <w:szCs w:val="28"/>
        </w:rPr>
        <w:t>各学部教学区域相对独立、互不干扰，可容纳</w:t>
      </w:r>
      <w:r>
        <w:rPr>
          <w:rFonts w:ascii="宋体" w:eastAsia="宋体" w:hAnsi="宋体" w:cs="宋体" w:hint="eastAsia"/>
          <w:sz w:val="28"/>
          <w:szCs w:val="28"/>
        </w:rPr>
        <w:t>4000</w:t>
      </w:r>
      <w:r>
        <w:rPr>
          <w:rFonts w:ascii="宋体" w:eastAsia="宋体" w:hAnsi="宋体" w:cs="宋体" w:hint="eastAsia"/>
          <w:sz w:val="28"/>
          <w:szCs w:val="28"/>
        </w:rPr>
        <w:t>余人就读。</w:t>
      </w:r>
    </w:p>
    <w:p w:rsidR="00743CE5" w:rsidRDefault="006E7DA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学校以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“五心共育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、立德树人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党建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引领，</w:t>
      </w:r>
      <w:r>
        <w:rPr>
          <w:rFonts w:ascii="宋体" w:eastAsia="宋体" w:hAnsi="宋体" w:cs="宋体" w:hint="eastAsia"/>
          <w:sz w:val="28"/>
          <w:szCs w:val="28"/>
        </w:rPr>
        <w:t>奉行“多一把尺子多一批优生”的办学理念；明确“遵循教育规律、秉承专业标准、创新育人模式、达成多元成长”的办学思路；坚守“办万里长江一流名校，育神州大地卓越英才”的办学目标；秉承“把正确的事做到极致”的校训；恪守“做真人、行真事、问真理”的校风。</w:t>
      </w:r>
    </w:p>
    <w:p w:rsidR="00743CE5" w:rsidRDefault="006E7DA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办学以来，学校充分依托四川师大基础教育集团、成都石室中学教育集团、四川省优质教育促进会等优质教育资源，为教师和学生的发展提供了广阔的平台。</w:t>
      </w:r>
      <w:r>
        <w:rPr>
          <w:rFonts w:ascii="宋体" w:eastAsia="宋体" w:hAnsi="宋体" w:cs="宋体" w:hint="eastAsia"/>
          <w:sz w:val="28"/>
          <w:szCs w:val="28"/>
        </w:rPr>
        <w:t>学校</w:t>
      </w:r>
      <w:r>
        <w:rPr>
          <w:rFonts w:ascii="宋体" w:eastAsia="宋体" w:hAnsi="宋体" w:cs="宋体" w:hint="eastAsia"/>
          <w:sz w:val="28"/>
          <w:szCs w:val="28"/>
        </w:rPr>
        <w:t>构建了</w:t>
      </w:r>
      <w:r>
        <w:rPr>
          <w:rFonts w:ascii="宋体" w:eastAsia="宋体" w:hAnsi="宋体" w:cs="宋体" w:hint="eastAsia"/>
          <w:sz w:val="28"/>
          <w:szCs w:val="28"/>
        </w:rPr>
        <w:t>老中青相结合</w:t>
      </w:r>
      <w:r>
        <w:rPr>
          <w:rFonts w:ascii="宋体" w:eastAsia="宋体" w:hAnsi="宋体" w:cs="宋体" w:hint="eastAsia"/>
          <w:sz w:val="28"/>
          <w:szCs w:val="28"/>
        </w:rPr>
        <w:t>、搭配合理的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的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教师队伍，</w:t>
      </w:r>
      <w:r>
        <w:rPr>
          <w:rFonts w:ascii="宋体" w:eastAsia="宋体" w:hAnsi="宋体" w:cs="宋体" w:hint="eastAsia"/>
          <w:sz w:val="28"/>
          <w:szCs w:val="28"/>
        </w:rPr>
        <w:t>教师</w:t>
      </w:r>
      <w:r>
        <w:rPr>
          <w:rFonts w:ascii="宋体" w:eastAsia="宋体" w:hAnsi="宋体" w:cs="宋体" w:hint="eastAsia"/>
          <w:sz w:val="28"/>
          <w:szCs w:val="28"/>
        </w:rPr>
        <w:t>团队充满活力和进取心</w:t>
      </w:r>
      <w:r>
        <w:rPr>
          <w:rFonts w:ascii="宋体" w:eastAsia="宋体" w:hAnsi="宋体" w:cs="宋体" w:hint="eastAsia"/>
          <w:sz w:val="28"/>
          <w:szCs w:val="28"/>
        </w:rPr>
        <w:t>。现有省特级教师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名，市特级教师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名，高级教师</w:t>
      </w:r>
      <w:r>
        <w:rPr>
          <w:rFonts w:ascii="宋体" w:eastAsia="宋体" w:hAnsi="宋体" w:cs="宋体" w:hint="eastAsia"/>
          <w:sz w:val="28"/>
          <w:szCs w:val="28"/>
        </w:rPr>
        <w:t>13</w:t>
      </w:r>
      <w:r>
        <w:rPr>
          <w:rFonts w:ascii="宋体" w:eastAsia="宋体" w:hAnsi="宋体" w:cs="宋体" w:hint="eastAsia"/>
          <w:sz w:val="28"/>
          <w:szCs w:val="28"/>
        </w:rPr>
        <w:t>名，一级</w:t>
      </w:r>
      <w:r>
        <w:rPr>
          <w:rFonts w:ascii="宋体" w:eastAsia="宋体" w:hAnsi="宋体" w:cs="宋体" w:hint="eastAsia"/>
          <w:sz w:val="28"/>
          <w:szCs w:val="28"/>
        </w:rPr>
        <w:t>教师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名，江安名师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名，各级骨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干教师</w:t>
      </w:r>
      <w:r>
        <w:rPr>
          <w:rFonts w:ascii="宋体" w:eastAsia="宋体" w:hAnsi="宋体" w:cs="宋体" w:hint="eastAsia"/>
          <w:sz w:val="28"/>
          <w:szCs w:val="28"/>
        </w:rPr>
        <w:t>87</w:t>
      </w:r>
      <w:r>
        <w:rPr>
          <w:rFonts w:ascii="宋体" w:eastAsia="宋体" w:hAnsi="宋体" w:cs="宋体" w:hint="eastAsia"/>
          <w:sz w:val="28"/>
          <w:szCs w:val="28"/>
        </w:rPr>
        <w:t>名。</w:t>
      </w:r>
    </w:p>
    <w:p w:rsidR="00743CE5" w:rsidRDefault="006E7DA5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学校既</w:t>
      </w:r>
      <w:r>
        <w:rPr>
          <w:rFonts w:ascii="宋体" w:eastAsia="宋体" w:hAnsi="宋体" w:cs="宋体" w:hint="eastAsia"/>
          <w:sz w:val="28"/>
          <w:szCs w:val="28"/>
        </w:rPr>
        <w:t>重视学生基础知识、基本能力的掌握，又重视学生核心素养的培养，通过品格、科学、艺术、心理、体育以及综合活动课程的开设，不断促进学生全面提升。经过广大师生的共同努力，取得了优异的业绩。</w:t>
      </w:r>
      <w:r>
        <w:rPr>
          <w:rFonts w:ascii="宋体" w:eastAsia="宋体" w:hAnsi="宋体" w:cs="宋体" w:hint="eastAsia"/>
          <w:sz w:val="28"/>
          <w:szCs w:val="28"/>
        </w:rPr>
        <w:t>高中部、初中部在全市统考中成绩均名列前茅，小学部各科成绩名列全县前茅。幼儿园每年均获得督导评估一等奖。</w:t>
      </w:r>
      <w:r>
        <w:rPr>
          <w:rFonts w:ascii="宋体" w:eastAsia="宋体" w:hAnsi="宋体" w:cs="宋体" w:hint="eastAsia"/>
          <w:sz w:val="28"/>
          <w:szCs w:val="28"/>
        </w:rPr>
        <w:t>各学部学科教学、艺术、体育、科技教学成果显著，多次获得国家、省市级奖项，得到学生、家长和上级主管部门的一致好评，</w:t>
      </w:r>
      <w:r>
        <w:rPr>
          <w:rFonts w:ascii="宋体" w:eastAsia="宋体" w:hAnsi="宋体" w:cs="宋体" w:hint="eastAsia"/>
          <w:sz w:val="28"/>
          <w:szCs w:val="28"/>
        </w:rPr>
        <w:t>正向</w:t>
      </w:r>
      <w:r>
        <w:rPr>
          <w:rFonts w:ascii="宋体" w:eastAsia="宋体" w:hAnsi="宋体" w:cs="宋体" w:hint="eastAsia"/>
          <w:sz w:val="28"/>
          <w:szCs w:val="28"/>
        </w:rPr>
        <w:t>“办万里长江一流名校，育神州大地卓越英才”的办学目标</w:t>
      </w:r>
      <w:r>
        <w:rPr>
          <w:rFonts w:ascii="宋体" w:eastAsia="宋体" w:hAnsi="宋体" w:cs="宋体" w:hint="eastAsia"/>
          <w:sz w:val="28"/>
          <w:szCs w:val="28"/>
        </w:rPr>
        <w:t>奋进</w:t>
      </w:r>
      <w:r>
        <w:rPr>
          <w:rFonts w:ascii="宋体" w:eastAsia="宋体" w:hAnsi="宋体" w:cs="宋体" w:hint="eastAsia"/>
          <w:sz w:val="28"/>
          <w:szCs w:val="28"/>
        </w:rPr>
        <w:t>！</w:t>
      </w:r>
    </w:p>
    <w:p w:rsidR="00743CE5" w:rsidRDefault="006E7DA5">
      <w:pPr>
        <w:ind w:firstLineChars="200" w:firstLine="560"/>
        <w:jc w:val="left"/>
      </w:pPr>
      <w:r>
        <w:rPr>
          <w:rFonts w:ascii="宋体" w:eastAsia="宋体" w:hAnsi="宋体" w:cs="宋体" w:hint="eastAsia"/>
          <w:sz w:val="28"/>
          <w:szCs w:val="28"/>
        </w:rPr>
        <w:t>根据发展与储备需要，现面向社会招聘应届毕业生现将有关事项公告如下：</w:t>
      </w:r>
      <w:r>
        <w:rPr>
          <w:noProof/>
        </w:rPr>
        <w:drawing>
          <wp:inline distT="0" distB="0" distL="114300" distR="114300">
            <wp:extent cx="5262880" cy="3084830"/>
            <wp:effectExtent l="0" t="0" r="13970" b="1270"/>
            <wp:docPr id="33793" name="Picture 4" descr="H:\教师招聘\新教师招聘2019-2020\新教师招聘\PPT\007夜景鸟瞰图.jpg007夜景鸟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3" name="Picture 4" descr="H:\教师招聘\新教师招聘2019-2020\新教师招聘\PPT\007夜景鸟瞰图.jpg007夜景鸟瞰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0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E5" w:rsidRDefault="006E7DA5">
      <w:pPr>
        <w:pStyle w:val="a4"/>
        <w:widowControl/>
        <w:spacing w:before="240" w:beforeAutospacing="0" w:after="602" w:afterAutospacing="0" w:line="42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hint="eastAsia"/>
        </w:rPr>
        <w:t>（学校全景</w:t>
      </w:r>
      <w:r>
        <w:rPr>
          <w:rFonts w:ascii="微软雅黑" w:eastAsia="微软雅黑" w:hAnsi="微软雅黑" w:cs="微软雅黑" w:hint="eastAsia"/>
          <w:color w:val="222222"/>
          <w:shd w:val="clear" w:color="auto" w:fill="FFFFFF"/>
        </w:rPr>
        <w:t>鸟瞰</w:t>
      </w:r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</w:p>
    <w:p w:rsidR="00743CE5" w:rsidRDefault="006E7DA5">
      <w:pPr>
        <w:widowControl/>
        <w:numPr>
          <w:ilvl w:val="0"/>
          <w:numId w:val="1"/>
        </w:numPr>
        <w:spacing w:before="210" w:after="210" w:line="54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5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lastRenderedPageBreak/>
        <w:t>岗位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小学：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政治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语文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数学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全科教师</w:t>
      </w:r>
    </w:p>
    <w:p w:rsidR="00743CE5" w:rsidRDefault="006E7DA5">
      <w:pPr>
        <w:widowControl/>
        <w:spacing w:before="210" w:after="210" w:line="54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初中：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政治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语文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数学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英语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生物</w:t>
      </w:r>
    </w:p>
    <w:p w:rsidR="006E7DA5" w:rsidRDefault="006E7DA5">
      <w:pPr>
        <w:widowControl/>
        <w:spacing w:before="210" w:after="210" w:line="540" w:lineRule="atLeast"/>
        <w:jc w:val="left"/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高中：  语文 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数学 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英语 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政治 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历史 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地理 </w:t>
      </w:r>
      <w:r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  <w:t xml:space="preserve">  </w:t>
      </w:r>
      <w:bookmarkStart w:id="0" w:name="_GoBack"/>
      <w:bookmarkEnd w:id="0"/>
    </w:p>
    <w:p w:rsidR="00743CE5" w:rsidRDefault="006E7DA5">
      <w:pPr>
        <w:widowControl/>
        <w:spacing w:before="210" w:after="210" w:line="54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noProof/>
          <w:color w:val="333333"/>
          <w:kern w:val="0"/>
          <w:sz w:val="24"/>
          <w:shd w:val="clear" w:color="auto" w:fill="FFFFFF"/>
        </w:rPr>
        <w:drawing>
          <wp:inline distT="0" distB="0" distL="114300" distR="114300">
            <wp:extent cx="5732780" cy="3199765"/>
            <wp:effectExtent l="0" t="0" r="1270" b="635"/>
            <wp:docPr id="7" name="图片 7" descr="07ce06c6d563091f5a806a23d51c6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7ce06c6d563091f5a806a23d51c6e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CE5" w:rsidRDefault="006E7DA5">
      <w:pPr>
        <w:widowControl/>
        <w:spacing w:before="210" w:after="210" w:line="540" w:lineRule="atLeast"/>
        <w:jc w:val="center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（中学部大门）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eastAsia="微软雅黑" w:hAnsi="微软雅黑" w:cs="微软雅黑"/>
          <w:color w:val="646464"/>
          <w:spacing w:val="20"/>
        </w:rPr>
      </w:pPr>
      <w:r>
        <w:rPr>
          <w:rStyle w:val="a5"/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三、资格条件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color w:val="000000"/>
          <w:spacing w:val="20"/>
        </w:rPr>
        <w:t>招聘优秀应届毕业生条件：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eastAsia="微软雅黑" w:hAnsi="微软雅黑" w:cs="微软雅黑"/>
          <w:color w:val="646464"/>
          <w:spacing w:val="20"/>
        </w:rPr>
      </w:pPr>
      <w:r>
        <w:rPr>
          <w:rFonts w:ascii="微软雅黑" w:eastAsia="微软雅黑" w:hAnsi="微软雅黑" w:cs="微软雅黑" w:hint="eastAsia"/>
          <w:color w:val="000000"/>
          <w:spacing w:val="20"/>
        </w:rPr>
        <w:t>1</w:t>
      </w:r>
      <w:r>
        <w:rPr>
          <w:rFonts w:ascii="微软雅黑" w:eastAsia="微软雅黑" w:hAnsi="微软雅黑" w:cs="微软雅黑" w:hint="eastAsia"/>
          <w:color w:val="000000"/>
          <w:spacing w:val="20"/>
        </w:rPr>
        <w:t>、在校期间获得至少一次院</w:t>
      </w:r>
      <w:r>
        <w:rPr>
          <w:rFonts w:ascii="微软雅黑" w:eastAsia="微软雅黑" w:hAnsi="微软雅黑" w:cs="微软雅黑" w:hint="eastAsia"/>
          <w:color w:val="000000"/>
          <w:spacing w:val="20"/>
        </w:rPr>
        <w:t>（</w:t>
      </w:r>
      <w:r>
        <w:rPr>
          <w:rFonts w:ascii="微软雅黑" w:eastAsia="微软雅黑" w:hAnsi="微软雅黑" w:cs="微软雅黑" w:hint="eastAsia"/>
          <w:color w:val="000000"/>
          <w:spacing w:val="20"/>
        </w:rPr>
        <w:t>校</w:t>
      </w:r>
      <w:r>
        <w:rPr>
          <w:rFonts w:ascii="微软雅黑" w:eastAsia="微软雅黑" w:hAnsi="微软雅黑" w:cs="微软雅黑" w:hint="eastAsia"/>
          <w:color w:val="000000"/>
          <w:spacing w:val="20"/>
        </w:rPr>
        <w:t>）</w:t>
      </w:r>
      <w:r>
        <w:rPr>
          <w:rFonts w:ascii="微软雅黑" w:eastAsia="微软雅黑" w:hAnsi="微软雅黑" w:cs="微软雅黑" w:hint="eastAsia"/>
          <w:color w:val="000000"/>
          <w:spacing w:val="20"/>
        </w:rPr>
        <w:t>奖学金。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eastAsia="微软雅黑" w:hAnsi="微软雅黑" w:cs="微软雅黑"/>
          <w:color w:val="646464"/>
          <w:spacing w:val="20"/>
        </w:rPr>
      </w:pPr>
      <w:r>
        <w:rPr>
          <w:rFonts w:ascii="微软雅黑" w:eastAsia="微软雅黑" w:hAnsi="微软雅黑" w:cs="微软雅黑" w:hint="eastAsia"/>
          <w:color w:val="000000"/>
          <w:spacing w:val="20"/>
        </w:rPr>
        <w:t>2</w:t>
      </w:r>
      <w:r>
        <w:rPr>
          <w:rFonts w:ascii="微软雅黑" w:eastAsia="微软雅黑" w:hAnsi="微软雅黑" w:cs="微软雅黑" w:hint="eastAsia"/>
          <w:color w:val="000000"/>
          <w:spacing w:val="20"/>
        </w:rPr>
        <w:t>、担任院</w:t>
      </w:r>
      <w:r>
        <w:rPr>
          <w:rFonts w:ascii="微软雅黑" w:eastAsia="微软雅黑" w:hAnsi="微软雅黑" w:cs="微软雅黑" w:hint="eastAsia"/>
          <w:color w:val="000000"/>
          <w:spacing w:val="20"/>
        </w:rPr>
        <w:t>（校）</w:t>
      </w:r>
      <w:r>
        <w:rPr>
          <w:rFonts w:ascii="微软雅黑" w:eastAsia="微软雅黑" w:hAnsi="微软雅黑" w:cs="微软雅黑" w:hint="eastAsia"/>
          <w:color w:val="000000"/>
          <w:spacing w:val="20"/>
        </w:rPr>
        <w:t>学生干部或社团负责人。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eastAsia="微软雅黑" w:hAnsi="微软雅黑" w:cs="微软雅黑"/>
          <w:color w:val="646464"/>
          <w:spacing w:val="20"/>
        </w:rPr>
      </w:pPr>
      <w:r>
        <w:rPr>
          <w:rFonts w:ascii="微软雅黑" w:eastAsia="微软雅黑" w:hAnsi="微软雅黑" w:cs="微软雅黑" w:hint="eastAsia"/>
          <w:color w:val="000000"/>
          <w:spacing w:val="20"/>
        </w:rPr>
        <w:t>3</w:t>
      </w:r>
      <w:r>
        <w:rPr>
          <w:rFonts w:ascii="微软雅黑" w:eastAsia="微软雅黑" w:hAnsi="微软雅黑" w:cs="微软雅黑" w:hint="eastAsia"/>
          <w:color w:val="000000"/>
          <w:spacing w:val="20"/>
        </w:rPr>
        <w:t>、性格开朗，语言表达能力强，有才艺。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eastAsia="微软雅黑" w:hAnsi="微软雅黑" w:cs="微软雅黑"/>
          <w:color w:val="646464"/>
          <w:spacing w:val="20"/>
        </w:rPr>
      </w:pPr>
      <w:r>
        <w:rPr>
          <w:rFonts w:ascii="微软雅黑" w:eastAsia="微软雅黑" w:hAnsi="微软雅黑" w:cs="微软雅黑" w:hint="eastAsia"/>
          <w:color w:val="000000"/>
          <w:spacing w:val="20"/>
        </w:rPr>
        <w:t>4</w:t>
      </w:r>
      <w:r>
        <w:rPr>
          <w:rFonts w:ascii="微软雅黑" w:eastAsia="微软雅黑" w:hAnsi="微软雅黑" w:cs="微软雅黑" w:hint="eastAsia"/>
          <w:color w:val="000000"/>
          <w:spacing w:val="20"/>
        </w:rPr>
        <w:t>、正直、诚信，有教育情怀、有责任心和事业心。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eastAsia="微软雅黑" w:hAnsi="微软雅黑" w:cs="微软雅黑"/>
          <w:color w:val="000000"/>
          <w:spacing w:val="20"/>
        </w:rPr>
      </w:pPr>
      <w:r>
        <w:rPr>
          <w:rFonts w:ascii="微软雅黑" w:eastAsia="微软雅黑" w:hAnsi="微软雅黑" w:cs="微软雅黑" w:hint="eastAsia"/>
          <w:color w:val="000000"/>
          <w:spacing w:val="20"/>
        </w:rPr>
        <w:t>5</w:t>
      </w:r>
      <w:r>
        <w:rPr>
          <w:rFonts w:ascii="微软雅黑" w:eastAsia="微软雅黑" w:hAnsi="微软雅黑" w:cs="微软雅黑" w:hint="eastAsia"/>
          <w:color w:val="000000"/>
          <w:spacing w:val="20"/>
        </w:rPr>
        <w:t>、本科及本科以上学历</w:t>
      </w:r>
      <w:r>
        <w:rPr>
          <w:rFonts w:ascii="微软雅黑" w:eastAsia="微软雅黑" w:hAnsi="微软雅黑" w:cs="微软雅黑" w:hint="eastAsia"/>
          <w:color w:val="000000"/>
          <w:spacing w:val="20"/>
        </w:rPr>
        <w:t>，研究生优先录用。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eastAsia="微软雅黑" w:hAnsi="微软雅黑" w:cs="微软雅黑"/>
          <w:color w:val="000000"/>
          <w:spacing w:val="10"/>
        </w:rPr>
      </w:pPr>
      <w:r>
        <w:rPr>
          <w:rFonts w:ascii="微软雅黑" w:eastAsia="微软雅黑" w:hAnsi="微软雅黑" w:cs="微软雅黑" w:hint="eastAsia"/>
          <w:color w:val="000000"/>
          <w:spacing w:val="20"/>
        </w:rPr>
        <w:lastRenderedPageBreak/>
        <w:t>6</w:t>
      </w:r>
      <w:r>
        <w:rPr>
          <w:rFonts w:ascii="微软雅黑" w:eastAsia="微软雅黑" w:hAnsi="微软雅黑" w:cs="微软雅黑" w:hint="eastAsia"/>
          <w:color w:val="000000"/>
          <w:spacing w:val="20"/>
        </w:rPr>
        <w:t>、持有</w:t>
      </w:r>
      <w:r>
        <w:rPr>
          <w:rFonts w:ascii="微软雅黑" w:eastAsia="微软雅黑" w:hAnsi="微软雅黑" w:cs="微软雅黑" w:hint="eastAsia"/>
          <w:color w:val="000000"/>
          <w:spacing w:val="10"/>
        </w:rPr>
        <w:t>普通话等级证书（小学语文一级乙等以上，其他学段及学科二级甲等以上）、英语教师具有专业四级以上相关证书。</w:t>
      </w:r>
    </w:p>
    <w:p w:rsidR="00743CE5" w:rsidRDefault="006E7DA5">
      <w:pPr>
        <w:widowControl/>
        <w:shd w:val="clear" w:color="auto" w:fill="FFFFFF"/>
        <w:spacing w:before="210" w:after="210" w:line="540" w:lineRule="atLeast"/>
      </w:pPr>
      <w:r>
        <w:rPr>
          <w:noProof/>
        </w:rPr>
        <w:drawing>
          <wp:inline distT="0" distB="0" distL="114300" distR="114300">
            <wp:extent cx="2489200" cy="1731645"/>
            <wp:effectExtent l="0" t="0" r="6350" b="1905"/>
            <wp:docPr id="5" name="图片 4" descr="微信图片_2019110114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1911011456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505075" cy="1737360"/>
            <wp:effectExtent l="0" t="0" r="9525" b="15240"/>
            <wp:docPr id="59398" name="图片 6" descr="IMG_7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8" name="图片 6" descr="IMG_711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E5" w:rsidRDefault="006E7DA5">
      <w:pPr>
        <w:widowControl/>
        <w:shd w:val="clear" w:color="auto" w:fill="FFFFFF"/>
        <w:spacing w:before="210" w:after="210" w:line="540" w:lineRule="atLeas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（</w:t>
      </w:r>
      <w:proofErr w:type="gramStart"/>
      <w:r>
        <w:rPr>
          <w:rFonts w:hint="eastAsia"/>
        </w:rPr>
        <w:t>思齐厅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学艺厅）</w:t>
      </w:r>
    </w:p>
    <w:p w:rsidR="00743CE5" w:rsidRDefault="006E7DA5">
      <w:pPr>
        <w:widowControl/>
        <w:numPr>
          <w:ilvl w:val="0"/>
          <w:numId w:val="1"/>
        </w:numPr>
        <w:spacing w:before="210" w:after="210" w:line="540" w:lineRule="atLeast"/>
        <w:jc w:val="left"/>
        <w:rPr>
          <w:rStyle w:val="a5"/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Style w:val="a5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福利待遇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color w:val="000000"/>
        </w:rPr>
        <w:t>1</w:t>
      </w:r>
      <w:r>
        <w:rPr>
          <w:rFonts w:ascii="微软雅黑" w:eastAsia="微软雅黑" w:hAnsi="微软雅黑" w:cs="微软雅黑" w:hint="eastAsia"/>
          <w:color w:val="000000"/>
        </w:rPr>
        <w:t>、教师薪酬：应届本科毕业生每年</w:t>
      </w:r>
      <w:r>
        <w:rPr>
          <w:rFonts w:ascii="微软雅黑" w:eastAsia="微软雅黑" w:hAnsi="微软雅黑" w:cs="微软雅黑" w:hint="eastAsia"/>
          <w:color w:val="000000"/>
        </w:rPr>
        <w:t>8</w:t>
      </w:r>
      <w:r>
        <w:rPr>
          <w:rFonts w:ascii="微软雅黑" w:eastAsia="微软雅黑" w:hAnsi="微软雅黑" w:cs="微软雅黑" w:hint="eastAsia"/>
          <w:color w:val="000000"/>
        </w:rPr>
        <w:t>至</w:t>
      </w:r>
      <w:r>
        <w:rPr>
          <w:rFonts w:ascii="微软雅黑" w:eastAsia="微软雅黑" w:hAnsi="微软雅黑" w:cs="微软雅黑" w:hint="eastAsia"/>
          <w:color w:val="000000"/>
        </w:rPr>
        <w:t>12</w:t>
      </w:r>
      <w:r>
        <w:rPr>
          <w:rFonts w:ascii="微软雅黑" w:eastAsia="微软雅黑" w:hAnsi="微软雅黑" w:cs="微软雅黑" w:hint="eastAsia"/>
          <w:color w:val="000000"/>
        </w:rPr>
        <w:t>万元</w:t>
      </w:r>
      <w:r>
        <w:rPr>
          <w:rFonts w:ascii="微软雅黑" w:eastAsia="微软雅黑" w:hAnsi="微软雅黑" w:cs="微软雅黑" w:hint="eastAsia"/>
          <w:color w:val="000000"/>
        </w:rPr>
        <w:t>。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2</w:t>
      </w:r>
      <w:r>
        <w:rPr>
          <w:rFonts w:ascii="微软雅黑" w:eastAsia="微软雅黑" w:hAnsi="微软雅黑" w:cs="微软雅黑" w:hint="eastAsia"/>
          <w:color w:val="000000"/>
        </w:rPr>
        <w:t>、学校为全体教师办理</w:t>
      </w:r>
      <w:r>
        <w:rPr>
          <w:rFonts w:ascii="微软雅黑" w:eastAsia="微软雅黑" w:hAnsi="微软雅黑" w:cs="微软雅黑" w:hint="eastAsia"/>
          <w:color w:val="000000"/>
        </w:rPr>
        <w:t>社会保</w:t>
      </w:r>
      <w:r>
        <w:rPr>
          <w:rFonts w:ascii="微软雅黑" w:eastAsia="微软雅黑" w:hAnsi="微软雅黑" w:cs="微软雅黑" w:hint="eastAsia"/>
          <w:color w:val="000000"/>
        </w:rPr>
        <w:t>险</w:t>
      </w:r>
      <w:r>
        <w:rPr>
          <w:rFonts w:ascii="微软雅黑" w:eastAsia="微软雅黑" w:hAnsi="微软雅黑" w:cs="微软雅黑" w:hint="eastAsia"/>
          <w:color w:val="000000"/>
        </w:rPr>
        <w:t>、公积金。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color w:val="000000"/>
        </w:rPr>
        <w:t>3</w:t>
      </w:r>
      <w:r>
        <w:rPr>
          <w:rFonts w:ascii="微软雅黑" w:eastAsia="微软雅黑" w:hAnsi="微软雅黑" w:cs="微软雅黑" w:hint="eastAsia"/>
          <w:color w:val="000000"/>
        </w:rPr>
        <w:t>、学校为所有新教师提供可拎包入住的周转</w:t>
      </w:r>
      <w:r>
        <w:rPr>
          <w:rFonts w:ascii="微软雅黑" w:eastAsia="微软雅黑" w:hAnsi="微软雅黑" w:cs="微软雅黑" w:hint="eastAsia"/>
          <w:color w:val="000000"/>
        </w:rPr>
        <w:t>公寓</w:t>
      </w:r>
      <w:r>
        <w:rPr>
          <w:rFonts w:ascii="微软雅黑" w:eastAsia="微软雅黑" w:hAnsi="微软雅黑" w:cs="微软雅黑" w:hint="eastAsia"/>
          <w:color w:val="000000"/>
        </w:rPr>
        <w:t>，</w:t>
      </w:r>
      <w:r>
        <w:rPr>
          <w:rFonts w:ascii="微软雅黑" w:eastAsia="微软雅黑" w:hAnsi="微软雅黑" w:cs="微软雅黑" w:hint="eastAsia"/>
          <w:color w:val="000000"/>
        </w:rPr>
        <w:t>学校提供工作餐。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color w:val="000000"/>
        </w:rPr>
        <w:t>4</w:t>
      </w:r>
      <w:r>
        <w:rPr>
          <w:rFonts w:ascii="微软雅黑" w:eastAsia="微软雅黑" w:hAnsi="微软雅黑" w:cs="微软雅黑" w:hint="eastAsia"/>
          <w:color w:val="000000"/>
        </w:rPr>
        <w:t>、学校为所有教师配发笔记本电脑、正装工作服。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eastAsia="微软雅黑" w:hAnsi="微软雅黑" w:cs="微软雅黑"/>
          <w:color w:val="000000"/>
        </w:rPr>
      </w:pPr>
      <w:r>
        <w:rPr>
          <w:rFonts w:ascii="微软雅黑" w:eastAsia="微软雅黑" w:hAnsi="微软雅黑" w:cs="微软雅黑" w:hint="eastAsia"/>
          <w:color w:val="000000"/>
        </w:rPr>
        <w:t>5</w:t>
      </w:r>
      <w:r>
        <w:rPr>
          <w:rFonts w:ascii="微软雅黑" w:eastAsia="微软雅黑" w:hAnsi="微软雅黑" w:cs="微软雅黑" w:hint="eastAsia"/>
          <w:color w:val="000000"/>
        </w:rPr>
        <w:t>、为教师提供</w:t>
      </w:r>
      <w:r>
        <w:rPr>
          <w:rFonts w:ascii="微软雅黑" w:eastAsia="微软雅黑" w:hAnsi="微软雅黑" w:cs="微软雅黑" w:hint="eastAsia"/>
          <w:color w:val="000000"/>
        </w:rPr>
        <w:t>外出</w:t>
      </w:r>
      <w:r>
        <w:rPr>
          <w:rFonts w:ascii="微软雅黑" w:eastAsia="微软雅黑" w:hAnsi="微软雅黑" w:cs="微软雅黑" w:hint="eastAsia"/>
          <w:color w:val="000000"/>
        </w:rPr>
        <w:t>学习、进修机会。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hAnsi="微软雅黑" w:cs="微软雅黑"/>
          <w:color w:val="000000"/>
        </w:rPr>
      </w:pPr>
      <w:r>
        <w:rPr>
          <w:noProof/>
        </w:rPr>
        <w:drawing>
          <wp:inline distT="0" distB="0" distL="114300" distR="114300">
            <wp:extent cx="2772410" cy="1606550"/>
            <wp:effectExtent l="0" t="0" r="8890" b="12700"/>
            <wp:docPr id="3" name="图片 1" descr="微信图片_20191030144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微信图片_2019103014464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cs="微软雅黑" w:hint="eastAsia"/>
          <w:noProof/>
          <w:color w:val="000000"/>
        </w:rPr>
        <w:drawing>
          <wp:inline distT="0" distB="0" distL="114300" distR="114300">
            <wp:extent cx="2406015" cy="1604645"/>
            <wp:effectExtent l="0" t="0" r="13335" b="14605"/>
            <wp:docPr id="4" name="图片 4" descr="4743cccacebd0b2cbfba6304c1e8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743cccacebd0b2cbfba6304c1e8b3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CE5" w:rsidRDefault="006E7DA5">
      <w:pPr>
        <w:pStyle w:val="a4"/>
        <w:widowControl/>
        <w:spacing w:beforeAutospacing="0" w:afterAutospacing="0" w:line="368" w:lineRule="atLeast"/>
        <w:ind w:firstLineChars="600" w:firstLine="1440"/>
        <w:rPr>
          <w:rFonts w:ascii="微软雅黑" w:hAnsi="微软雅黑" w:cs="微软雅黑"/>
          <w:color w:val="000000"/>
        </w:rPr>
      </w:pPr>
      <w:r>
        <w:rPr>
          <w:rFonts w:ascii="微软雅黑" w:hAnsi="微软雅黑" w:cs="微软雅黑" w:hint="eastAsia"/>
          <w:color w:val="000000"/>
        </w:rPr>
        <w:t>（小学部操场</w:t>
      </w:r>
      <w:r>
        <w:rPr>
          <w:rFonts w:ascii="微软雅黑" w:hAnsi="微软雅黑" w:cs="微软雅黑" w:hint="eastAsia"/>
          <w:color w:val="000000"/>
        </w:rPr>
        <w:t xml:space="preserve"> </w:t>
      </w:r>
      <w:r>
        <w:rPr>
          <w:rFonts w:ascii="微软雅黑" w:hAnsi="微软雅黑" w:cs="微软雅黑" w:hint="eastAsia"/>
          <w:color w:val="000000"/>
        </w:rPr>
        <w:t>）</w:t>
      </w:r>
      <w:r>
        <w:rPr>
          <w:rFonts w:ascii="微软雅黑" w:hAnsi="微软雅黑" w:cs="微软雅黑" w:hint="eastAsia"/>
          <w:color w:val="000000"/>
        </w:rPr>
        <w:t xml:space="preserve">                         </w:t>
      </w:r>
      <w:r>
        <w:rPr>
          <w:rFonts w:ascii="微软雅黑" w:hAnsi="微软雅黑" w:cs="微软雅黑" w:hint="eastAsia"/>
          <w:color w:val="000000"/>
        </w:rPr>
        <w:t>（中学部操场）</w:t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hAnsi="微软雅黑" w:cs="微软雅黑"/>
          <w:color w:val="000000"/>
        </w:rPr>
      </w:pPr>
      <w:r>
        <w:rPr>
          <w:rFonts w:ascii="微软雅黑" w:hAnsi="微软雅黑" w:cs="微软雅黑" w:hint="eastAsia"/>
          <w:noProof/>
          <w:color w:val="000000"/>
        </w:rPr>
        <w:lastRenderedPageBreak/>
        <w:drawing>
          <wp:inline distT="0" distB="0" distL="114300" distR="114300">
            <wp:extent cx="5266690" cy="2019300"/>
            <wp:effectExtent l="0" t="0" r="10160" b="0"/>
            <wp:docPr id="6" name="图片 6" descr="eb46128572607185935c791081bc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b46128572607185935c791081bc9c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CE5" w:rsidRDefault="006E7DA5">
      <w:pPr>
        <w:pStyle w:val="a4"/>
        <w:widowControl/>
        <w:spacing w:beforeAutospacing="0" w:afterAutospacing="0" w:line="368" w:lineRule="atLeast"/>
        <w:rPr>
          <w:rFonts w:ascii="微软雅黑" w:eastAsia="微软雅黑" w:hAnsi="微软雅黑" w:cs="微软雅黑"/>
          <w:color w:val="333333"/>
          <w:shd w:val="clear" w:color="auto" w:fill="FFFFFF"/>
          <w:lang w:bidi="ar"/>
        </w:rPr>
      </w:pPr>
      <w:r>
        <w:rPr>
          <w:rFonts w:ascii="微软雅黑" w:hAnsi="微软雅黑" w:cs="微软雅黑" w:hint="eastAsia"/>
          <w:color w:val="000000"/>
        </w:rPr>
        <w:t xml:space="preserve">                          </w:t>
      </w:r>
      <w:r>
        <w:rPr>
          <w:rFonts w:ascii="微软雅黑" w:hAnsi="微软雅黑" w:cs="微软雅黑" w:hint="eastAsia"/>
          <w:color w:val="000000"/>
        </w:rPr>
        <w:t>（幼儿园操场）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br/>
      </w:r>
      <w:r>
        <w:rPr>
          <w:rStyle w:val="a5"/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四、报名及考核程序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（一）报名程序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网上投递简历：将简历发送至邮箱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422540351@qq.com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，学校审核简历后，将电话通知面试。文件名存为统一格式：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教师：姓名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+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学段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+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学科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+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学历（职称）；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应聘者提供的材料恕不退还，学校为应聘者保密。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（二）考核程序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br/>
        <w:t>1.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  <w:lang w:bidi="ar"/>
        </w:rPr>
        <w:t>我校将根据报名情况组织材料审核、试讲、面试等流程。对于确定进入试讲、面试的教师，我们将电话通知。</w:t>
      </w:r>
    </w:p>
    <w:p w:rsidR="00743CE5" w:rsidRDefault="006E7DA5">
      <w:pPr>
        <w:widowControl/>
        <w:spacing w:before="210" w:after="210" w:line="540" w:lineRule="atLeast"/>
        <w:jc w:val="left"/>
        <w:rPr>
          <w:rFonts w:ascii="微软雅黑" w:eastAsia="微软雅黑" w:hAnsi="微软雅黑" w:cs="微软雅黑"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2.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现场材料审核清单如下：（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1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）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有效居民身份证原件及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份复印件；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2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）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在校期间获得的荣誉证书、教师资格证（如有）、普通话证书等相关证书原件及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1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份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复印件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；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3</w:t>
      </w:r>
      <w:r>
        <w:rPr>
          <w:rFonts w:ascii="微软雅黑" w:eastAsia="微软雅黑" w:hAnsi="微软雅黑" w:cs="微软雅黑" w:hint="eastAsia"/>
          <w:color w:val="222222"/>
          <w:sz w:val="24"/>
          <w:shd w:val="clear" w:color="auto" w:fill="FFFFFF"/>
        </w:rPr>
        <w:t>）应聘简历。</w:t>
      </w:r>
    </w:p>
    <w:p w:rsidR="00743CE5" w:rsidRDefault="006E7DA5">
      <w:pPr>
        <w:widowControl/>
        <w:shd w:val="clear" w:color="auto" w:fill="FFFFFF"/>
        <w:spacing w:before="210" w:after="210" w:line="540" w:lineRule="atLeast"/>
        <w:jc w:val="center"/>
      </w:pPr>
      <w:r>
        <w:rPr>
          <w:rFonts w:hint="eastAsia"/>
        </w:rPr>
        <w:t xml:space="preserve">  </w:t>
      </w:r>
    </w:p>
    <w:p w:rsidR="00743CE5" w:rsidRDefault="006E7DA5">
      <w:pPr>
        <w:widowControl/>
        <w:shd w:val="clear" w:color="auto" w:fill="FFFFFF"/>
        <w:spacing w:before="210" w:after="210" w:line="540" w:lineRule="atLeast"/>
      </w:pPr>
      <w:r>
        <w:rPr>
          <w:noProof/>
        </w:rPr>
        <w:lastRenderedPageBreak/>
        <w:drawing>
          <wp:inline distT="0" distB="0" distL="114300" distR="114300">
            <wp:extent cx="2501900" cy="1876425"/>
            <wp:effectExtent l="0" t="0" r="12700" b="9525"/>
            <wp:docPr id="8" name="图片 8" descr="c3672c641d62b293ea04e29419ec9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3672c641d62b293ea04e29419ec92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114300" distR="114300">
            <wp:extent cx="2677795" cy="1880235"/>
            <wp:effectExtent l="0" t="0" r="8255" b="5715"/>
            <wp:docPr id="9" name="图片 9" descr="76c5a3d322d2f19ba26ab48db6ea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76c5a3d322d2f19ba26ab48db6ea6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7779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3CE5" w:rsidRDefault="006E7DA5">
      <w:pPr>
        <w:widowControl/>
        <w:shd w:val="clear" w:color="auto" w:fill="FFFFFF"/>
        <w:spacing w:before="210" w:after="210" w:line="540" w:lineRule="atLeast"/>
        <w:rPr>
          <w:rFonts w:ascii="微软雅黑" w:eastAsia="微软雅黑" w:hAnsi="微软雅黑" w:cs="微软雅黑"/>
          <w:color w:val="333333"/>
          <w:sz w:val="24"/>
        </w:rPr>
      </w:pPr>
      <w:r>
        <w:rPr>
          <w:rStyle w:val="a5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   </w:t>
      </w:r>
      <w:r>
        <w:rPr>
          <w:rStyle w:val="a5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（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kern w:val="0"/>
          <w:sz w:val="24"/>
          <w:shd w:val="clear" w:color="auto" w:fill="FFFFFF"/>
          <w:lang w:bidi="ar"/>
        </w:rPr>
        <w:t>音乐教室）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kern w:val="0"/>
          <w:sz w:val="24"/>
          <w:shd w:val="clear" w:color="auto" w:fill="FFFFFF"/>
          <w:lang w:bidi="ar"/>
        </w:rPr>
        <w:t xml:space="preserve"> </w:t>
      </w:r>
      <w:r>
        <w:rPr>
          <w:rStyle w:val="a5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 xml:space="preserve">                                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kern w:val="0"/>
          <w:sz w:val="24"/>
          <w:shd w:val="clear" w:color="auto" w:fill="FFFFFF"/>
          <w:lang w:bidi="ar"/>
        </w:rPr>
        <w:t xml:space="preserve"> </w:t>
      </w:r>
      <w:r>
        <w:rPr>
          <w:rStyle w:val="a5"/>
          <w:rFonts w:ascii="微软雅黑" w:eastAsia="微软雅黑" w:hAnsi="微软雅黑" w:cs="微软雅黑" w:hint="eastAsia"/>
          <w:b w:val="0"/>
          <w:bCs/>
          <w:color w:val="333333"/>
          <w:kern w:val="0"/>
          <w:sz w:val="24"/>
          <w:shd w:val="clear" w:color="auto" w:fill="FFFFFF"/>
          <w:lang w:bidi="ar"/>
        </w:rPr>
        <w:t>（心理拓展中心）</w:t>
      </w:r>
    </w:p>
    <w:p w:rsidR="00743CE5" w:rsidRDefault="006E7DA5">
      <w:pPr>
        <w:widowControl/>
        <w:spacing w:before="210" w:after="210" w:line="540" w:lineRule="atLeast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Style w:val="a5"/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五、联系方式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br/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联系人及联系电话：</w:t>
      </w:r>
    </w:p>
    <w:p w:rsidR="00743CE5" w:rsidRDefault="006E7DA5">
      <w:pPr>
        <w:widowControl/>
        <w:spacing w:before="210" w:after="210" w:line="540" w:lineRule="atLeast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张老师：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 08315556563    182 0282 7037</w:t>
      </w:r>
    </w:p>
    <w:p w:rsidR="00743CE5" w:rsidRDefault="006E7DA5">
      <w:pPr>
        <w:widowControl/>
        <w:spacing w:before="210" w:after="210" w:line="540" w:lineRule="atLeast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邮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 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箱：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   422540351@qq.com</w:t>
      </w:r>
    </w:p>
    <w:p w:rsidR="00743CE5" w:rsidRDefault="006E7DA5">
      <w:pPr>
        <w:widowControl/>
        <w:spacing w:before="210" w:after="210" w:line="540" w:lineRule="atLeast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网址：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www.ybsywgy.com</w:t>
      </w:r>
    </w:p>
    <w:p w:rsidR="00743CE5" w:rsidRDefault="006E7DA5">
      <w:pPr>
        <w:widowControl/>
        <w:spacing w:before="210" w:after="210" w:line="540" w:lineRule="atLeast"/>
        <w:jc w:val="left"/>
        <w:rPr>
          <w:rFonts w:ascii="微软雅黑" w:eastAsia="微软雅黑" w:hAnsi="微软雅黑" w:cs="微软雅黑"/>
          <w:sz w:val="24"/>
        </w:rPr>
      </w:pPr>
      <w:proofErr w:type="gramStart"/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微信公众号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：</w:t>
      </w:r>
      <w:r>
        <w:rPr>
          <w:rStyle w:val="a5"/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师大</w:t>
      </w:r>
      <w:hyperlink r:id="rId18" w:tgtFrame="http://www.jiaoshizhaopin.net/morejobs/_blank" w:tooltip="宜宾教师招聘网" w:history="1">
        <w:r>
          <w:rPr>
            <w:rStyle w:val="a6"/>
            <w:rFonts w:ascii="微软雅黑" w:eastAsia="微软雅黑" w:hAnsi="微软雅黑" w:cs="微软雅黑" w:hint="eastAsia"/>
            <w:b/>
            <w:color w:val="auto"/>
            <w:sz w:val="24"/>
            <w:u w:val="none"/>
            <w:shd w:val="clear" w:color="auto" w:fill="FFFFFF"/>
          </w:rPr>
          <w:t>宜宾</w:t>
        </w:r>
      </w:hyperlink>
      <w:r>
        <w:rPr>
          <w:rStyle w:val="a5"/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实外</w:t>
      </w:r>
    </w:p>
    <w:p w:rsidR="00743CE5" w:rsidRDefault="006E7DA5">
      <w:pPr>
        <w:widowControl/>
        <w:spacing w:before="210" w:after="210" w:line="540" w:lineRule="atLeast"/>
        <w:jc w:val="left"/>
        <w:rPr>
          <w:rFonts w:ascii="微软雅黑" w:eastAsia="微软雅黑" w:hAnsi="微软雅黑" w:cs="微软雅黑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学校地址：</w:t>
      </w:r>
      <w:hyperlink r:id="rId19" w:tgtFrame="http://www.jiaoshizhaopin.net/morejobs/_blank" w:tooltip="四川教师招聘网" w:history="1">
        <w:r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四川</w:t>
        </w:r>
      </w:hyperlink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省</w:t>
      </w:r>
      <w:hyperlink r:id="rId20" w:tgtFrame="http://www.jiaoshizhaopin.net/morejobs/_blank" w:tooltip="宜宾教师招聘网" w:history="1">
        <w:r>
          <w:rPr>
            <w:rStyle w:val="a6"/>
            <w:rFonts w:ascii="微软雅黑" w:eastAsia="微软雅黑" w:hAnsi="微软雅黑" w:cs="微软雅黑" w:hint="eastAsia"/>
            <w:color w:val="auto"/>
            <w:sz w:val="24"/>
            <w:u w:val="none"/>
            <w:shd w:val="clear" w:color="auto" w:fill="FFFFFF"/>
          </w:rPr>
          <w:t>宜宾</w:t>
        </w:r>
      </w:hyperlink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市</w:t>
      </w:r>
      <w:proofErr w:type="gramStart"/>
      <w:r>
        <w:rPr>
          <w:rFonts w:ascii="微软雅黑" w:eastAsia="微软雅黑" w:hAnsi="微软雅黑" w:cs="微软雅黑" w:hint="eastAsia"/>
          <w:kern w:val="0"/>
          <w:sz w:val="24"/>
          <w:shd w:val="clear" w:color="auto" w:fill="FFFFFF"/>
          <w:lang w:bidi="ar"/>
        </w:rPr>
        <w:t>江安县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竹都大道</w:t>
      </w:r>
      <w:proofErr w:type="gramEnd"/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东延线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449</w:t>
      </w:r>
      <w:r>
        <w:rPr>
          <w:rFonts w:ascii="微软雅黑" w:eastAsia="微软雅黑" w:hAnsi="微软雅黑" w:cs="微软雅黑" w:hint="eastAsia"/>
          <w:color w:val="333333"/>
          <w:kern w:val="0"/>
          <w:sz w:val="24"/>
          <w:shd w:val="clear" w:color="auto" w:fill="FFFFFF"/>
          <w:lang w:bidi="ar"/>
        </w:rPr>
        <w:t>号</w:t>
      </w:r>
    </w:p>
    <w:p w:rsidR="00743CE5" w:rsidRDefault="00743CE5">
      <w:pPr>
        <w:widowControl/>
        <w:shd w:val="clear" w:color="auto" w:fill="FFFFFF"/>
        <w:jc w:val="left"/>
        <w:rPr>
          <w:rFonts w:ascii="微软雅黑" w:eastAsia="微软雅黑" w:hAnsi="微软雅黑" w:cs="微软雅黑"/>
          <w:sz w:val="18"/>
          <w:szCs w:val="18"/>
        </w:rPr>
      </w:pPr>
    </w:p>
    <w:p w:rsidR="00743CE5" w:rsidRDefault="00743CE5"/>
    <w:sectPr w:rsidR="00743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B000DB"/>
    <w:multiLevelType w:val="singleLevel"/>
    <w:tmpl w:val="91B000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11E7D"/>
    <w:rsid w:val="006E7DA5"/>
    <w:rsid w:val="00743CE5"/>
    <w:rsid w:val="0BD900EF"/>
    <w:rsid w:val="0E8C4E91"/>
    <w:rsid w:val="186A016A"/>
    <w:rsid w:val="255B704B"/>
    <w:rsid w:val="2A1C571F"/>
    <w:rsid w:val="3ADF59A0"/>
    <w:rsid w:val="45EB4EF2"/>
    <w:rsid w:val="523A3A82"/>
    <w:rsid w:val="60551F01"/>
    <w:rsid w:val="628D1F20"/>
    <w:rsid w:val="6F811E7D"/>
    <w:rsid w:val="7B6A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E40AA2-99ED-4E44-97E0-B4228FC8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figures" w:uiPriority="99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qFormat/>
    <w:pPr>
      <w:ind w:leftChars="200" w:left="200" w:hangingChars="200" w:hanging="20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aoshizhaopin.net/sichuan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jiaoshizhaopin.net/sichuan/yibi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jiaoshizhaopin.net/sichuan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jiaoshizhaopin.net/sichuan/yib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jiaoshizhaopin.net/sichuan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hyperlink" Target="http://www.jiaoshizhaopin.net/sichu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382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张雪</dc:creator>
  <cp:lastModifiedBy>FFF YYY</cp:lastModifiedBy>
  <cp:revision>2</cp:revision>
  <dcterms:created xsi:type="dcterms:W3CDTF">2020-05-06T07:40:00Z</dcterms:created>
  <dcterms:modified xsi:type="dcterms:W3CDTF">2020-05-16T11:31:00Z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